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360" w:hanging="360"/>
        <w:jc w:val="center"/>
        <w:rPr>
          <w:rFonts w:ascii="Times New Roman" w:hAnsi="Times New Roman" w:cs="Times New Roman"/>
          <w:sz w:val="44"/>
        </w:rPr>
      </w:pPr>
      <w:r>
        <w:rPr>
          <w:rFonts w:cs="Times New Roman" w:ascii="Arial" w:hAnsi="Arial"/>
          <w:sz w:val="32"/>
          <w:szCs w:val="32"/>
        </w:rPr>
        <w:t>Aufnahmeantrag</w:t>
      </w:r>
    </w:p>
    <w:p>
      <w:pPr>
        <w:pStyle w:val="Normal"/>
        <w:widowControl/>
        <w:ind w:left="360" w:hanging="360"/>
        <w:rPr>
          <w:rFonts w:ascii="Times New Roman" w:hAnsi="Times New Roman" w:cs="Times New Roman"/>
          <w:sz w:val="32"/>
        </w:rPr>
      </w:pPr>
      <w:r>
        <w:rPr>
          <w:rFonts w:cs="Times New Roman" w:ascii="Arial" w:hAnsi="Arial"/>
          <w:sz w:val="24"/>
          <w:szCs w:val="24"/>
        </w:rPr>
        <w:t xml:space="preserve">                    </w:t>
      </w:r>
      <w:r>
        <w:rPr>
          <w:rFonts w:cs="Times New Roman" w:ascii="Arial" w:hAnsi="Arial"/>
          <w:sz w:val="24"/>
          <w:szCs w:val="24"/>
        </w:rPr>
        <w:t>____________________________________________</w:t>
      </w:r>
    </w:p>
    <w:p>
      <w:pPr>
        <w:pStyle w:val="Berschrift2"/>
        <w:widowControl/>
        <w:spacing w:before="240" w:after="0"/>
        <w:jc w:val="both"/>
        <w:rPr>
          <w:rFonts w:ascii="Times New Roman" w:hAnsi="Times New Roman" w:cs="Times New Roman"/>
          <w:b w:val="false"/>
          <w:b w:val="false"/>
          <w:sz w:val="26"/>
        </w:rPr>
      </w:pPr>
      <w:r>
        <w:rPr>
          <w:rFonts w:cs="Times New Roman" w:ascii="Arial" w:hAnsi="Arial"/>
          <w:b w:val="false"/>
          <w:sz w:val="24"/>
          <w:szCs w:val="24"/>
        </w:rPr>
        <w:t xml:space="preserve">Ich bitte um Aufnahme in den </w:t>
      </w:r>
    </w:p>
    <w:p>
      <w:pPr>
        <w:pStyle w:val="Berschrift2"/>
        <w:widowControl/>
        <w:spacing w:before="240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Süddeutschen Zwerghuhnzüchterclub   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Berschrift2"/>
        <w:widowControl/>
        <w:spacing w:before="0" w:after="12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 w:val="false"/>
          <w:sz w:val="24"/>
          <w:szCs w:val="24"/>
        </w:rPr>
        <w:t xml:space="preserve">und verpflichte mich, die Vereinsbeschlüsse genau zu befolgen, die </w:t>
      </w:r>
      <w:r>
        <w:rPr>
          <w:rFonts w:cs="Times New Roman" w:ascii="Arial" w:hAnsi="Arial"/>
          <w:b w:val="false"/>
          <w:sz w:val="24"/>
          <w:szCs w:val="24"/>
        </w:rPr>
        <w:t>Club</w:t>
      </w:r>
      <w:r>
        <w:rPr>
          <w:rFonts w:cs="Times New Roman" w:ascii="Arial" w:hAnsi="Arial"/>
          <w:b w:val="false"/>
          <w:sz w:val="24"/>
          <w:szCs w:val="24"/>
        </w:rPr>
        <w:t>versammlungen zu besuchen. D</w:t>
      </w:r>
      <w:r>
        <w:rPr>
          <w:rFonts w:cs="Times New Roman" w:ascii="Arial" w:hAnsi="Arial"/>
          <w:b w:val="false"/>
          <w:sz w:val="24"/>
          <w:szCs w:val="24"/>
        </w:rPr>
        <w:t>i</w:t>
      </w:r>
      <w:r>
        <w:rPr>
          <w:rFonts w:cs="Times New Roman" w:ascii="Arial" w:hAnsi="Arial"/>
          <w:b w:val="false"/>
          <w:sz w:val="24"/>
          <w:szCs w:val="24"/>
        </w:rPr>
        <w:t xml:space="preserve">e </w:t>
      </w:r>
      <w:r>
        <w:rPr>
          <w:rFonts w:cs="Times New Roman" w:ascii="Arial" w:hAnsi="Arial"/>
          <w:b w:val="false"/>
          <w:sz w:val="24"/>
          <w:szCs w:val="24"/>
        </w:rPr>
        <w:t>Einverständniserklärung zum Datenschutz wird nach dem Eintritt überreicht. Eine Aufnahme in den Club kann nur mit der Erteilung eines Lastschriftmandats angenommen werden.</w:t>
      </w:r>
    </w:p>
    <w:tbl>
      <w:tblPr>
        <w:tblW w:w="7937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12" w:space="0" w:color="00000A"/>
          <w:insideH w:val="single" w:sz="6" w:space="0" w:color="00000A"/>
          <w:insideV w:val="single" w:sz="12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val="0000"/>
      </w:tblPr>
      <w:tblGrid>
        <w:gridCol w:w="7937"/>
      </w:tblGrid>
      <w:tr>
        <w:trPr>
          <w:trHeight w:val="538" w:hRule="atLeast"/>
          <w:cantSplit w:val="true"/>
        </w:trPr>
        <w:tc>
          <w:tcPr>
            <w:tcW w:w="7937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*Name: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*Vorname: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*Straße: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*PLZ: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*Wohnort: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Telefon/ Fax/ Mobil:</w:t>
            </w:r>
          </w:p>
        </w:tc>
      </w:tr>
      <w:tr>
        <w:trPr>
          <w:trHeight w:val="480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E Mail:</w:t>
            </w:r>
          </w:p>
        </w:tc>
      </w:tr>
      <w:tr>
        <w:trPr>
          <w:trHeight w:val="561" w:hRule="atLeast"/>
          <w:cantSplit w:val="true"/>
        </w:trPr>
        <w:tc>
          <w:tcPr>
            <w:tcW w:w="7937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Normal"/>
              <w:widowControl/>
              <w:tabs>
                <w:tab w:val="left" w:pos="2127" w:leader="none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cs="Times New Roman" w:ascii="Arial" w:hAnsi="Arial"/>
                <w:position w:val="-6"/>
                <w:sz w:val="24"/>
                <w:szCs w:val="24"/>
              </w:rPr>
              <w:t>*Geburtstag:</w:t>
            </w:r>
          </w:p>
        </w:tc>
      </w:tr>
    </w:tbl>
    <w:p>
      <w:pPr>
        <w:pStyle w:val="Normal"/>
        <w:widowControl/>
        <w:ind w:left="360" w:hanging="36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                                                                                         </w:t>
      </w:r>
      <w:r>
        <w:rPr>
          <w:rFonts w:cs="Times New Roman" w:ascii="Arial" w:hAnsi="Arial"/>
          <w:b/>
          <w:bCs/>
          <w:sz w:val="12"/>
          <w:szCs w:val="12"/>
        </w:rPr>
        <w:t>*</w:t>
      </w:r>
      <w:r>
        <w:rPr>
          <w:rFonts w:cs="Times New Roman" w:ascii="Arial" w:hAnsi="Arial"/>
          <w:b/>
          <w:bCs/>
          <w:sz w:val="12"/>
          <w:szCs w:val="12"/>
        </w:rPr>
        <w:t>PFLICHTFELD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Ich bin damit  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sz w:val="24"/>
          <w:szCs w:val="24"/>
        </w:rPr>
        <w:t xml:space="preserve">  </w:t>
      </w:r>
      <w:r>
        <w:rPr>
          <w:rFonts w:cs="Times New Roman" w:ascii="Arial" w:hAnsi="Arial"/>
          <w:sz w:val="24"/>
          <w:szCs w:val="24"/>
        </w:rPr>
        <w:t>einverstanden (im Falle der Zustimmung erfolgt keine postalische Einladung)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sz w:val="24"/>
          <w:szCs w:val="24"/>
        </w:rPr>
        <w:t xml:space="preserve">  </w:t>
      </w:r>
      <w:r>
        <w:rPr>
          <w:rFonts w:cs="Times New Roman" w:ascii="Arial" w:hAnsi="Arial"/>
          <w:sz w:val="24"/>
          <w:szCs w:val="24"/>
        </w:rPr>
        <w:t xml:space="preserve">nicht einverstanden, 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Einladungen zu den Versammlungen per Mail zu erhalten.</w:t>
      </w:r>
    </w:p>
    <w:p>
      <w:pPr>
        <w:pStyle w:val="Normal"/>
        <w:widowControl/>
        <w:ind w:left="360" w:hanging="360"/>
        <w:jc w:val="lef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ind w:left="360" w:hanging="360"/>
        <w:rPr>
          <w:rFonts w:ascii="Times New Roman" w:hAnsi="Times New Roman" w:cs="Times New Roman"/>
          <w:sz w:val="26"/>
        </w:rPr>
      </w:pPr>
      <w:r>
        <w:rPr>
          <w:rFonts w:cs="Times New Roman" w:ascii="Arial" w:hAnsi="Arial"/>
          <w:sz w:val="24"/>
          <w:szCs w:val="24"/>
        </w:rPr>
        <w:t>Ich war Mitglied des ................................von...............bis.................</w:t>
      </w:r>
    </w:p>
    <w:p>
      <w:pPr>
        <w:pStyle w:val="Normal"/>
        <w:widowControl/>
        <w:spacing w:before="120" w:after="0"/>
        <w:ind w:left="357" w:hanging="357"/>
        <w:rPr>
          <w:rFonts w:ascii="Times New Roman" w:hAnsi="Times New Roman" w:cs="Times New Roman"/>
        </w:rPr>
      </w:pPr>
      <w:r>
        <w:rPr>
          <w:rFonts w:cs="Times New Roman" w:ascii="Arial" w:hAnsi="Arial"/>
          <w:sz w:val="24"/>
          <w:szCs w:val="24"/>
        </w:rPr>
        <w:t>bisherige Vereinsämter................................Ehrungen............................</w:t>
      </w:r>
    </w:p>
    <w:p>
      <w:pPr>
        <w:pStyle w:val="Normal"/>
        <w:widowControl/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Beitritt als Jugend </w:t>
      </w: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b/>
          <w:sz w:val="24"/>
          <w:szCs w:val="24"/>
        </w:rPr>
        <w:tab/>
        <w:t xml:space="preserve">   </w:t>
      </w:r>
      <w:r>
        <w:rPr>
          <w:rFonts w:cs="Times New Roman" w:ascii="Arial" w:hAnsi="Arial"/>
          <w:sz w:val="24"/>
          <w:szCs w:val="24"/>
        </w:rPr>
        <w:t xml:space="preserve">Einzelmitglied </w:t>
      </w:r>
      <w:r>
        <w:rPr>
          <w:rFonts w:eastAsia="Wingdings" w:cs="Wingdings" w:ascii="Arial" w:hAnsi="Arial"/>
          <w:b/>
          <w:sz w:val="24"/>
          <w:szCs w:val="24"/>
        </w:rPr>
        <w:t></w:t>
      </w:r>
      <w:r>
        <w:rPr>
          <w:rFonts w:cs="Times New Roman" w:ascii="Arial" w:hAnsi="Arial"/>
          <w:b/>
          <w:sz w:val="24"/>
          <w:szCs w:val="24"/>
        </w:rPr>
        <w:t xml:space="preserve"> </w:t>
        <w:tab/>
        <w:t xml:space="preserve">     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240" w:after="0"/>
        <w:ind w:left="357" w:hanging="357"/>
        <w:rPr>
          <w:rFonts w:ascii="Times New Roman" w:hAnsi="Times New Roman" w:cs="Times New Roman"/>
          <w:b/>
          <w:b/>
          <w:sz w:val="26"/>
        </w:rPr>
      </w:pPr>
      <w:r>
        <w:rPr>
          <w:rFonts w:cs="Times New Roman" w:ascii="Arial" w:hAnsi="Arial"/>
          <w:b/>
          <w:sz w:val="24"/>
          <w:szCs w:val="24"/>
        </w:rPr>
        <w:t>Einzugsermächtigung des Mitgliedsbeitrages bis auf Widerruf: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5"/>
          <w:sz w:val="24"/>
          <w:szCs w:val="24"/>
        </w:rPr>
        <w:t xml:space="preserve">IBAN   </w:t>
      </w:r>
      <w:r>
        <w:rPr>
          <w:rFonts w:cs="Times New Roman" w:ascii="Arial" w:hAnsi="Arial"/>
          <w:position w:val="-5"/>
          <w:sz w:val="24"/>
          <w:szCs w:val="24"/>
        </w:rPr>
        <w:t xml:space="preserve">DE_ _   _ _ _ _  _ _ _ _  _ _ _ _  _ _ 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5"/>
          <w:sz w:val="24"/>
          <w:szCs w:val="24"/>
        </w:rPr>
        <w:t>Bank: ........................................… . . . . . . . .</w:t>
      </w:r>
    </w:p>
    <w:p>
      <w:pPr>
        <w:pStyle w:val="Normal"/>
        <w:widowControl/>
        <w:pBdr>
          <w:top w:val="single" w:sz="6" w:space="1" w:color="00000A"/>
          <w:left w:val="single" w:sz="6" w:space="1" w:color="00000A"/>
          <w:bottom w:val="single" w:sz="6" w:space="1" w:color="00000A"/>
          <w:right w:val="single" w:sz="6" w:space="1" w:color="00000A"/>
        </w:pBdr>
        <w:spacing w:before="12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5"/>
          <w:sz w:val="24"/>
          <w:szCs w:val="24"/>
        </w:rPr>
        <w:t>Kontoinhaber:</w:t>
      </w:r>
      <w:r>
        <w:rPr>
          <w:rFonts w:cs="Times New Roman" w:ascii="Arial" w:hAnsi="Arial"/>
          <w:position w:val="-5"/>
          <w:sz w:val="24"/>
          <w:szCs w:val="24"/>
        </w:rPr>
        <w:t xml:space="preserve"> ........................................…...</w:t>
      </w:r>
    </w:p>
    <w:p>
      <w:pPr>
        <w:pStyle w:val="Normal"/>
        <w:widowControl/>
        <w:spacing w:before="24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......................,den...........20...</w:t>
        <w:tab/>
        <w:tab/>
      </w:r>
      <w:r>
        <w:rPr>
          <w:rFonts w:cs="Times New Roman" w:ascii="Arial" w:hAnsi="Arial"/>
          <w:position w:val="7"/>
          <w:sz w:val="24"/>
          <w:szCs w:val="24"/>
        </w:rPr>
        <w:t>Unterschrift:____________________</w:t>
      </w:r>
    </w:p>
    <w:p>
      <w:pPr>
        <w:pStyle w:val="Normal"/>
        <w:widowControl/>
        <w:ind w:left="360" w:hanging="360"/>
        <w:jc w:val="center"/>
        <w:rPr>
          <w:rFonts w:ascii="Times New Roman" w:hAnsi="Times New Roman" w:cs="Times New Roman"/>
          <w:sz w:val="20"/>
        </w:rPr>
      </w:pPr>
      <w:r>
        <w:rPr>
          <w:rFonts w:cs="Times New Roman" w:ascii="Arial" w:hAnsi="Arial"/>
          <w:position w:val="-4"/>
          <w:sz w:val="24"/>
          <w:szCs w:val="24"/>
        </w:rPr>
        <w:t>********************************************************</w:t>
      </w:r>
    </w:p>
    <w:p>
      <w:pPr>
        <w:pStyle w:val="Normal"/>
        <w:widowControl/>
        <w:ind w:left="360" w:hanging="36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widowControl/>
        <w:ind w:left="360" w:hanging="360"/>
        <w:rPr>
          <w:rFonts w:ascii="Times New Roman" w:hAnsi="Times New Roman" w:cs="Times New Roman"/>
          <w:sz w:val="28"/>
        </w:rPr>
      </w:pPr>
      <w:r>
        <w:rPr>
          <w:rFonts w:cs="Times New Roman" w:ascii="Arial" w:hAnsi="Arial"/>
          <w:position w:val="-4"/>
          <w:sz w:val="24"/>
          <w:szCs w:val="24"/>
        </w:rPr>
        <w:t>Aufgenommen in der Versammlung am ..........................20.....</w:t>
      </w:r>
    </w:p>
    <w:p>
      <w:pPr>
        <w:pStyle w:val="Normal"/>
        <w:widowControl/>
        <w:spacing w:before="240" w:after="0"/>
        <w:ind w:left="357" w:hanging="357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position w:val="-4"/>
          <w:sz w:val="24"/>
          <w:szCs w:val="24"/>
        </w:rPr>
        <w:t>1.Vorsitzender......................................… Schriftführer..................................................</w:t>
      </w:r>
    </w:p>
    <w:sectPr>
      <w:headerReference w:type="default" r:id="rId2"/>
      <w:type w:val="nextPage"/>
      <w:pgSz w:w="11906" w:h="16838"/>
      <w:pgMar w:left="1418" w:right="1418" w:header="1098" w:top="165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</w:r>
  </w:p>
</w:hdr>
</file>

<file path=word/settings.xml><?xml version="1.0" encoding="utf-8"?>
<w:settings xmlns:w="http://schemas.openxmlformats.org/wordprocessingml/2006/main">
  <w:zoom w:percent="168"/>
  <w:mirrorMargins/>
  <w:embedSystemFonts/>
  <w:defaultTabStop w:val="708"/>
  <w:compat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Arial" w:hAnsi="Arial" w:cs="Arial" w:eastAsia="Times New Roman"/>
      <w:color w:val="auto"/>
      <w:kern w:val="0"/>
      <w:sz w:val="24"/>
      <w:szCs w:val="24"/>
      <w:lang w:val="de-DE" w:eastAsia="de-DE" w:bidi="ar-SA"/>
    </w:rPr>
  </w:style>
  <w:style w:type="paragraph" w:styleId="Berschrift2">
    <w:name w:val="Heading 2"/>
    <w:basedOn w:val="Normal"/>
    <w:next w:val="Normal"/>
    <w:qFormat/>
    <w:pPr>
      <w:spacing w:before="120" w:after="0"/>
      <w:outlineLvl w:val="1"/>
    </w:pPr>
    <w:rPr>
      <w:b/>
      <w:bCs/>
    </w:rPr>
  </w:style>
  <w:style w:type="character" w:styleId="DefaultParagraphFont" w:default="1">
    <w:name w:val="Default Paragraph Font"/>
    <w:semiHidden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Kopfzeile">
    <w:name w:val="Header"/>
    <w:basedOn w:val="Normal"/>
    <w:pPr>
      <w:suppressLineNumbers/>
      <w:tabs>
        <w:tab w:val="center" w:pos="4535" w:leader="none"/>
        <w:tab w:val="right" w:pos="9070" w:leader="none"/>
      </w:tabs>
    </w:pPr>
    <w:rPr/>
  </w:style>
  <w:style w:type="numbering" w:styleId="NoList" w:default="1">
    <w:name w:val="No List"/>
    <w:semiHidden/>
    <w:qFormat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LibreOffice/5.4.6.2$Windows_X86_64 LibreOffice_project/4014ce260a04f1026ba855d3b8d91541c224eab8</Application>
  <Pages>1</Pages>
  <Words>140</Words>
  <Characters>1289</Characters>
  <CharactersWithSpaces>1537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2009-06-30T19:06:00Z</dcterms:created>
  <dc:creator>Rainer</dc:creator>
  <dc:description/>
  <cp:keywords>Verein</cp:keywords>
  <dc:language>de-DE</dc:language>
  <cp:lastModifiedBy/>
  <cp:lastPrinted>1999-06-22T14:55:00Z</cp:lastPrinted>
  <dcterms:modified xsi:type="dcterms:W3CDTF">2019-02-28T07:27:51Z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Manager">
    <vt:lpwstr>Rainer Salzer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